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0E" w:rsidRPr="008B0C0E" w:rsidRDefault="008B0C0E" w:rsidP="008B0C0E">
      <w:pPr>
        <w:shd w:val="clear" w:color="auto" w:fill="F2F2F2" w:themeFill="background1" w:themeFillShade="F2"/>
        <w:bidi/>
        <w:ind w:left="6300" w:right="-900" w:firstLine="900"/>
        <w:jc w:val="center"/>
        <w:rPr>
          <w:rFonts w:cs="B Titr"/>
          <w:sz w:val="20"/>
          <w:szCs w:val="20"/>
          <w:lang w:bidi="fa-IR"/>
        </w:rPr>
      </w:pPr>
      <w:r w:rsidRPr="008B0C0E">
        <w:rPr>
          <w:rFonts w:cs="B Titr" w:hint="cs"/>
          <w:sz w:val="20"/>
          <w:szCs w:val="20"/>
          <w:rtl/>
          <w:lang w:bidi="fa-IR"/>
        </w:rPr>
        <w:t>پیوست شماره</w:t>
      </w:r>
      <w:r w:rsidRPr="00D94B01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="00D94B01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</w:p>
    <w:p w:rsidR="00C3086C" w:rsidRPr="00D94B01" w:rsidRDefault="00C3086C" w:rsidP="008B0C0E">
      <w:pPr>
        <w:shd w:val="clear" w:color="auto" w:fill="F2F2F2" w:themeFill="background1" w:themeFillShade="F2"/>
        <w:bidi/>
        <w:ind w:left="-900" w:right="-900"/>
        <w:jc w:val="center"/>
        <w:rPr>
          <w:rFonts w:cs="B Titr"/>
          <w:sz w:val="28"/>
          <w:szCs w:val="28"/>
          <w:rtl/>
        </w:rPr>
      </w:pPr>
      <w:r w:rsidRPr="00D94B01">
        <w:rPr>
          <w:rFonts w:cs="B Titr" w:hint="cs"/>
          <w:sz w:val="28"/>
          <w:szCs w:val="28"/>
          <w:rtl/>
          <w:lang w:bidi="fa-IR"/>
        </w:rPr>
        <w:t xml:space="preserve">گواهی و </w:t>
      </w:r>
      <w:r w:rsidRPr="00D94B01">
        <w:rPr>
          <w:rFonts w:cs="B Titr" w:hint="cs"/>
          <w:sz w:val="28"/>
          <w:szCs w:val="28"/>
          <w:rtl/>
        </w:rPr>
        <w:t xml:space="preserve">فرم سیاهه ریز حقوقی سوابق بخش خصوصی </w:t>
      </w:r>
    </w:p>
    <w:p w:rsidR="00C3086C" w:rsidRPr="00A660DB" w:rsidRDefault="00C3086C" w:rsidP="00C3086C">
      <w:pPr>
        <w:shd w:val="clear" w:color="auto" w:fill="F2F2F2" w:themeFill="background1" w:themeFillShade="F2"/>
        <w:bidi/>
        <w:ind w:left="-900" w:right="-900"/>
        <w:jc w:val="center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0845" w:type="dxa"/>
        <w:tblInd w:w="-900" w:type="dxa"/>
        <w:tblLook w:val="04A0"/>
      </w:tblPr>
      <w:tblGrid>
        <w:gridCol w:w="10845"/>
      </w:tblGrid>
      <w:tr w:rsidR="00C3086C" w:rsidTr="00C3086C">
        <w:tc>
          <w:tcPr>
            <w:tcW w:w="10845" w:type="dxa"/>
          </w:tcPr>
          <w:p w:rsidR="00C3086C" w:rsidRDefault="00C3086C" w:rsidP="00C3086C">
            <w:pPr>
              <w:bidi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</w:p>
          <w:p w:rsidR="00C3086C" w:rsidRPr="00C3086C" w:rsidRDefault="00C3086C" w:rsidP="007220C2">
            <w:pPr>
              <w:bidi/>
              <w:spacing w:line="360" w:lineRule="auto"/>
              <w:jc w:val="both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گواهی می شود آقای / خانم </w:t>
            </w:r>
            <w:r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......................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.........................................................................................................................................</w:t>
            </w:r>
            <w:r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</w:t>
            </w:r>
            <w:r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  <w:lang w:bidi="fa-IR"/>
              </w:rPr>
              <w:t>......................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سمت(عنوان شغل)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 xml:space="preserve"> ...................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  <w:lang w:bidi="fa-IR"/>
              </w:rPr>
              <w:t>......................</w:t>
            </w:r>
            <w:r w:rsidR="00A660DB"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به صورت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نیمه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وقت</w:t>
            </w:r>
            <w:r w:rsidR="007220C2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20C2" w:rsidRPr="00C3086C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sym w:font="Wingdings 2" w:char="F0A3"/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تمام وقت</w:t>
            </w:r>
            <w:r w:rsidR="007220C2" w:rsidRPr="00C3086C"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از تاریخ 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..............................................................................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  <w:lang w:bidi="fa-IR"/>
              </w:rPr>
              <w:t>......................</w:t>
            </w:r>
            <w:r w:rsidR="00A660DB"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لغایت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.....................................................................................................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  <w:lang w:bidi="fa-IR"/>
              </w:rPr>
              <w:t>......................</w:t>
            </w:r>
            <w:r w:rsidR="00A660DB"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در قالب قرارداد تحت عنوان 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(شرکتی/حجمی/روزمزد و...)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</w:rPr>
              <w:t>........</w:t>
            </w:r>
            <w:r w:rsidR="00A660DB" w:rsidRPr="00A660DB">
              <w:rPr>
                <w:rFonts w:ascii="Arial" w:eastAsia="Times New Roman" w:hAnsi="Arial" w:cs="B Titr" w:hint="cs"/>
                <w:b/>
                <w:bCs/>
                <w:color w:val="000000"/>
                <w:sz w:val="4"/>
                <w:szCs w:val="4"/>
                <w:rtl/>
                <w:lang w:bidi="fa-IR"/>
              </w:rPr>
              <w:t>......................</w:t>
            </w:r>
            <w:r w:rsidR="00A660DB"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C3086C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در این سازمان / شرکت ایفای وظیفه نموده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است</w:t>
            </w:r>
            <w:r w:rsidR="00A660DB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  <w:p w:rsidR="00C3086C" w:rsidRDefault="00C3086C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C3086C" w:rsidRPr="00A660DB" w:rsidRDefault="00C3086C" w:rsidP="00C3086C">
      <w:pPr>
        <w:shd w:val="clear" w:color="auto" w:fill="F2F2F2" w:themeFill="background1" w:themeFillShade="F2"/>
        <w:bidi/>
        <w:ind w:left="-900" w:right="-900"/>
        <w:jc w:val="center"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10852" w:type="dxa"/>
        <w:tblInd w:w="-907" w:type="dxa"/>
        <w:tblLook w:val="04A0"/>
      </w:tblPr>
      <w:tblGrid>
        <w:gridCol w:w="952"/>
        <w:gridCol w:w="990"/>
        <w:gridCol w:w="1521"/>
        <w:gridCol w:w="1089"/>
        <w:gridCol w:w="1080"/>
        <w:gridCol w:w="1620"/>
        <w:gridCol w:w="1080"/>
        <w:gridCol w:w="990"/>
        <w:gridCol w:w="1530"/>
      </w:tblGrid>
      <w:tr w:rsidR="009D7887" w:rsidTr="00A660DB">
        <w:trPr>
          <w:trHeight w:val="575"/>
        </w:trPr>
        <w:tc>
          <w:tcPr>
            <w:tcW w:w="3463" w:type="dxa"/>
            <w:gridSpan w:val="3"/>
          </w:tcPr>
          <w:p w:rsidR="009D7887" w:rsidRDefault="009D7887" w:rsidP="009D7887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سال:</w:t>
            </w:r>
          </w:p>
        </w:tc>
        <w:tc>
          <w:tcPr>
            <w:tcW w:w="3789" w:type="dxa"/>
            <w:gridSpan w:val="3"/>
          </w:tcPr>
          <w:p w:rsidR="009D7887" w:rsidRDefault="009D7887" w:rsidP="009D7887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       سال:</w:t>
            </w:r>
          </w:p>
        </w:tc>
        <w:tc>
          <w:tcPr>
            <w:tcW w:w="3600" w:type="dxa"/>
            <w:gridSpan w:val="3"/>
          </w:tcPr>
          <w:p w:rsidR="009D7887" w:rsidRDefault="009D7887" w:rsidP="009D7887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               سال:</w:t>
            </w:r>
          </w:p>
        </w:tc>
      </w:tr>
      <w:tr w:rsidR="009D7887" w:rsidTr="00A660DB">
        <w:trPr>
          <w:trHeight w:val="593"/>
        </w:trPr>
        <w:tc>
          <w:tcPr>
            <w:tcW w:w="952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 xml:space="preserve">      ماه</w:t>
            </w:r>
          </w:p>
        </w:tc>
        <w:tc>
          <w:tcPr>
            <w:tcW w:w="990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>روز کارکرد</w:t>
            </w:r>
          </w:p>
        </w:tc>
        <w:tc>
          <w:tcPr>
            <w:tcW w:w="1521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>دستمزد روزانه</w:t>
            </w:r>
          </w:p>
        </w:tc>
        <w:tc>
          <w:tcPr>
            <w:tcW w:w="1089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 xml:space="preserve">      ماه</w:t>
            </w:r>
          </w:p>
        </w:tc>
        <w:tc>
          <w:tcPr>
            <w:tcW w:w="1080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>روز کارکرد</w:t>
            </w:r>
          </w:p>
        </w:tc>
        <w:tc>
          <w:tcPr>
            <w:tcW w:w="1620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>دستمزد روزانه</w:t>
            </w:r>
          </w:p>
        </w:tc>
        <w:tc>
          <w:tcPr>
            <w:tcW w:w="1080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 xml:space="preserve">      ماه</w:t>
            </w:r>
          </w:p>
        </w:tc>
        <w:tc>
          <w:tcPr>
            <w:tcW w:w="990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>روز کارکرد</w:t>
            </w:r>
          </w:p>
        </w:tc>
        <w:tc>
          <w:tcPr>
            <w:tcW w:w="1530" w:type="dxa"/>
          </w:tcPr>
          <w:p w:rsidR="009D7887" w:rsidRPr="009D7887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9D7887">
              <w:rPr>
                <w:rFonts w:cs="B Titr" w:hint="cs"/>
                <w:sz w:val="20"/>
                <w:szCs w:val="20"/>
                <w:rtl/>
              </w:rPr>
              <w:t>دستمزدروزانه</w:t>
            </w: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فروردین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فروردین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فروردین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اردیبهشت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اردیبهشت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خرداد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خرداد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خرداد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  تیر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  تیر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  تیر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مرداد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مرداد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مرداد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شهریور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شهریور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شهریور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 مهر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 مهر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 مهر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آبان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آبان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آبان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آذر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آذر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آذر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دی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دی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 دی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بهمن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بهمن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 بهمن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7887" w:rsidTr="009D7887">
        <w:trPr>
          <w:trHeight w:val="576"/>
        </w:trPr>
        <w:tc>
          <w:tcPr>
            <w:tcW w:w="952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اسفند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اسفند</w:t>
            </w:r>
          </w:p>
        </w:tc>
        <w:tc>
          <w:tcPr>
            <w:tcW w:w="108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9D7887" w:rsidRPr="00A660DB" w:rsidRDefault="009D7887" w:rsidP="009D7887">
            <w:pPr>
              <w:bidi/>
              <w:ind w:right="-900"/>
              <w:rPr>
                <w:rFonts w:cs="B Titr"/>
                <w:sz w:val="20"/>
                <w:szCs w:val="20"/>
                <w:rtl/>
              </w:rPr>
            </w:pPr>
            <w:r w:rsidRPr="00A660DB">
              <w:rPr>
                <w:rFonts w:cs="B Titr" w:hint="cs"/>
                <w:sz w:val="20"/>
                <w:szCs w:val="20"/>
                <w:rtl/>
              </w:rPr>
              <w:t xml:space="preserve">  اسفند</w:t>
            </w:r>
          </w:p>
        </w:tc>
        <w:tc>
          <w:tcPr>
            <w:tcW w:w="990" w:type="dxa"/>
          </w:tcPr>
          <w:p w:rsidR="009D7887" w:rsidRDefault="009D7887" w:rsidP="007220C2">
            <w:pPr>
              <w:bidi/>
              <w:ind w:right="-90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D7887" w:rsidRDefault="009D7887" w:rsidP="00C3086C">
            <w:pPr>
              <w:bidi/>
              <w:ind w:right="-90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C3086C" w:rsidRPr="004B1064" w:rsidRDefault="00C3086C" w:rsidP="00C3086C">
      <w:pPr>
        <w:rPr>
          <w:sz w:val="2"/>
          <w:szCs w:val="2"/>
          <w:rtl/>
        </w:rPr>
      </w:pPr>
    </w:p>
    <w:p w:rsidR="008B0C0E" w:rsidRPr="008B0C0E" w:rsidRDefault="008B0C0E" w:rsidP="00A660DB">
      <w:pPr>
        <w:bidi/>
        <w:rPr>
          <w:rFonts w:cs="B Titr"/>
          <w:sz w:val="18"/>
          <w:szCs w:val="18"/>
          <w:rtl/>
        </w:rPr>
      </w:pPr>
      <w:r w:rsidRPr="008B0C0E">
        <w:rPr>
          <w:rFonts w:cs="B Titr" w:hint="cs"/>
          <w:sz w:val="18"/>
          <w:szCs w:val="18"/>
          <w:rtl/>
        </w:rPr>
        <w:t xml:space="preserve"> </w:t>
      </w:r>
    </w:p>
    <w:p w:rsidR="00C3086C" w:rsidRDefault="00A660DB" w:rsidP="008B0C0E">
      <w:pPr>
        <w:bidi/>
        <w:rPr>
          <w:rFonts w:cs="B Titr"/>
          <w:rtl/>
        </w:rPr>
      </w:pPr>
      <w:r>
        <w:rPr>
          <w:rFonts w:cs="B Titr" w:hint="cs"/>
          <w:sz w:val="26"/>
          <w:szCs w:val="26"/>
          <w:rtl/>
        </w:rPr>
        <w:t xml:space="preserve">                                                                                         </w:t>
      </w:r>
      <w:r w:rsidR="00C3086C" w:rsidRPr="00A660DB">
        <w:rPr>
          <w:rFonts w:cs="B Titr" w:hint="cs"/>
          <w:rtl/>
        </w:rPr>
        <w:t>نام ونام خانوادگی</w:t>
      </w:r>
      <w:r w:rsidRPr="00A660DB">
        <w:rPr>
          <w:rFonts w:cs="B Titr" w:hint="cs"/>
          <w:rtl/>
        </w:rPr>
        <w:t xml:space="preserve"> </w:t>
      </w:r>
      <w:r w:rsidR="00C3086C" w:rsidRPr="00A660DB">
        <w:rPr>
          <w:rFonts w:cs="B Titr" w:hint="cs"/>
          <w:rtl/>
        </w:rPr>
        <w:t xml:space="preserve">بالاترین مقام </w:t>
      </w:r>
      <w:r w:rsidRPr="00A660DB">
        <w:rPr>
          <w:rFonts w:cs="B Titr" w:hint="cs"/>
          <w:rtl/>
        </w:rPr>
        <w:t>شرکت/سازمان</w:t>
      </w:r>
    </w:p>
    <w:p w:rsidR="00A660DB" w:rsidRPr="00A660DB" w:rsidRDefault="00A660DB" w:rsidP="008B0C0E">
      <w:pPr>
        <w:bidi/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محل مهر و امضاء</w:t>
      </w:r>
    </w:p>
    <w:sectPr w:rsidR="00A660DB" w:rsidRPr="00A660DB" w:rsidSect="004B1064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F1"/>
      </v:shape>
    </w:pict>
  </w:numPicBullet>
  <w:abstractNum w:abstractNumId="0">
    <w:nsid w:val="08B001CD"/>
    <w:multiLevelType w:val="hybridMultilevel"/>
    <w:tmpl w:val="DC9A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1EA"/>
    <w:multiLevelType w:val="hybridMultilevel"/>
    <w:tmpl w:val="0FC8D5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2522"/>
    <w:rsid w:val="0005006E"/>
    <w:rsid w:val="00060DB2"/>
    <w:rsid w:val="0011160C"/>
    <w:rsid w:val="002274D8"/>
    <w:rsid w:val="002D3797"/>
    <w:rsid w:val="00395B95"/>
    <w:rsid w:val="004B1064"/>
    <w:rsid w:val="00512342"/>
    <w:rsid w:val="005C7835"/>
    <w:rsid w:val="00682BF4"/>
    <w:rsid w:val="007220C2"/>
    <w:rsid w:val="00764EEF"/>
    <w:rsid w:val="00846E0B"/>
    <w:rsid w:val="008709DA"/>
    <w:rsid w:val="008B0C0E"/>
    <w:rsid w:val="0091082C"/>
    <w:rsid w:val="009D7887"/>
    <w:rsid w:val="00A660DB"/>
    <w:rsid w:val="00B62C93"/>
    <w:rsid w:val="00C3086C"/>
    <w:rsid w:val="00C7505D"/>
    <w:rsid w:val="00CD33F8"/>
    <w:rsid w:val="00D94B01"/>
    <w:rsid w:val="00F259B1"/>
    <w:rsid w:val="00F5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06E"/>
    <w:pPr>
      <w:ind w:left="720"/>
      <w:contextualSpacing/>
    </w:pPr>
  </w:style>
  <w:style w:type="table" w:styleId="TableGrid">
    <w:name w:val="Table Grid"/>
    <w:basedOn w:val="TableNormal"/>
    <w:uiPriority w:val="59"/>
    <w:rsid w:val="00CD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99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720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0434-C84E-4325-ADED-44C78EF0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هیوا نقشبندی</dc:creator>
  <cp:lastModifiedBy>admin</cp:lastModifiedBy>
  <cp:revision>8</cp:revision>
  <dcterms:created xsi:type="dcterms:W3CDTF">2023-05-07T07:06:00Z</dcterms:created>
  <dcterms:modified xsi:type="dcterms:W3CDTF">2023-05-17T05:55:00Z</dcterms:modified>
</cp:coreProperties>
</file>